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A81" w:rsidRPr="00BA3F82" w:rsidRDefault="00AB7A81" w:rsidP="00AB67D2">
      <w:pPr>
        <w:spacing w:after="0" w:line="240" w:lineRule="auto"/>
        <w:jc w:val="right"/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  <w:t>Устинова Галина Георгиевна,</w:t>
      </w:r>
    </w:p>
    <w:p w:rsidR="00AB7A81" w:rsidRPr="00BA3F82" w:rsidRDefault="00AB7A81" w:rsidP="00AB67D2">
      <w:pPr>
        <w:spacing w:after="0" w:line="240" w:lineRule="auto"/>
        <w:jc w:val="right"/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  <w:t xml:space="preserve"> учитель русского языка и литературы</w:t>
      </w:r>
    </w:p>
    <w:p w:rsidR="00AB7A81" w:rsidRPr="00BA3F82" w:rsidRDefault="00AB7A81" w:rsidP="00AB67D2">
      <w:pPr>
        <w:spacing w:after="0" w:line="240" w:lineRule="auto"/>
        <w:jc w:val="right"/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  <w:t xml:space="preserve">МБОУ СОШ № 3 </w:t>
      </w:r>
      <w:r w:rsidR="00BA3F82" w:rsidRPr="00BA3F82"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  <w:t>Абдулинский ГО</w:t>
      </w:r>
    </w:p>
    <w:p w:rsidR="00AB7A81" w:rsidRPr="00BA3F82" w:rsidRDefault="00AB7A81" w:rsidP="00AB67D2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</w:pP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i/>
          <w:color w:val="000000"/>
        </w:rPr>
        <w:t xml:space="preserve">Название предмета   </w:t>
      </w:r>
      <w:r w:rsidRPr="00BA3F82">
        <w:rPr>
          <w:i/>
          <w:color w:val="000000"/>
        </w:rPr>
        <w:t xml:space="preserve">  </w:t>
      </w:r>
      <w:r w:rsidRPr="00BA3F82">
        <w:rPr>
          <w:color w:val="000000"/>
        </w:rPr>
        <w:t>русский язык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i/>
          <w:color w:val="000000"/>
        </w:rPr>
        <w:t>Класс</w:t>
      </w:r>
      <w:r w:rsidRPr="00BA3F82">
        <w:rPr>
          <w:i/>
          <w:color w:val="000000"/>
        </w:rPr>
        <w:t xml:space="preserve">                      </w:t>
      </w:r>
      <w:r w:rsidRPr="00BA3F82">
        <w:rPr>
          <w:color w:val="000000"/>
        </w:rPr>
        <w:t xml:space="preserve">      6</w:t>
      </w:r>
    </w:p>
    <w:p w:rsidR="00AB7A81" w:rsidRPr="00BA3F82" w:rsidRDefault="00AB7A81" w:rsidP="00AB67D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3F82">
        <w:rPr>
          <w:rFonts w:ascii="Times New Roman" w:hAnsi="Times New Roman" w:cs="Times New Roman"/>
          <w:b/>
          <w:i/>
          <w:color w:val="000000"/>
          <w:sz w:val="24"/>
          <w:szCs w:val="24"/>
        </w:rPr>
        <w:t>УМК (название учебника, автор, год издания)</w:t>
      </w:r>
      <w:r w:rsidRPr="00BA3F82">
        <w:rPr>
          <w:rFonts w:ascii="Times New Roman" w:hAnsi="Times New Roman" w:cs="Times New Roman"/>
          <w:color w:val="000000"/>
          <w:sz w:val="24"/>
          <w:szCs w:val="24"/>
        </w:rPr>
        <w:t>« Русский язык. 6 класс»  в 2ч. Ч.</w:t>
      </w:r>
      <w:r w:rsidRPr="00BA3F82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="00BA3F82" w:rsidRPr="00BA3F8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BA3F82">
        <w:rPr>
          <w:rFonts w:ascii="Times New Roman" w:hAnsi="Times New Roman" w:cs="Times New Roman"/>
          <w:color w:val="000000"/>
          <w:sz w:val="24"/>
          <w:szCs w:val="24"/>
        </w:rPr>
        <w:t>М. Т. Баранова</w:t>
      </w:r>
      <w:r w:rsidR="00F4504A" w:rsidRPr="00BA3F8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A3F82">
        <w:rPr>
          <w:rFonts w:ascii="Times New Roman" w:hAnsi="Times New Roman" w:cs="Times New Roman"/>
          <w:color w:val="000000"/>
          <w:sz w:val="24"/>
          <w:szCs w:val="24"/>
        </w:rPr>
        <w:t xml:space="preserve"> Т. А. Ладыженск</w:t>
      </w:r>
      <w:r w:rsidR="00B03AA5" w:rsidRPr="00BA3F82">
        <w:rPr>
          <w:rFonts w:ascii="Times New Roman" w:hAnsi="Times New Roman" w:cs="Times New Roman"/>
          <w:color w:val="000000"/>
          <w:sz w:val="24"/>
          <w:szCs w:val="24"/>
        </w:rPr>
        <w:t>ая</w:t>
      </w:r>
      <w:r w:rsidRPr="00BA3F82">
        <w:rPr>
          <w:rFonts w:ascii="Times New Roman" w:hAnsi="Times New Roman" w:cs="Times New Roman"/>
          <w:color w:val="000000"/>
          <w:sz w:val="24"/>
          <w:szCs w:val="24"/>
        </w:rPr>
        <w:t>,  Л.А.Тростенцова., М.. Просвещение, 2016.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i/>
          <w:color w:val="000000"/>
        </w:rPr>
        <w:t>Уровень обучения (базовый, углубленный, профильный)</w:t>
      </w:r>
      <w:r w:rsidRPr="00BA3F82">
        <w:rPr>
          <w:i/>
          <w:color w:val="000000"/>
        </w:rPr>
        <w:t xml:space="preserve">   </w:t>
      </w:r>
      <w:r w:rsidRPr="00BA3F82">
        <w:rPr>
          <w:color w:val="000000"/>
        </w:rPr>
        <w:t>базовый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i/>
          <w:color w:val="000000"/>
        </w:rPr>
        <w:t>Тема урока</w:t>
      </w:r>
      <w:r w:rsidRPr="00BA3F82">
        <w:rPr>
          <w:i/>
          <w:color w:val="000000"/>
        </w:rPr>
        <w:t xml:space="preserve">    </w:t>
      </w:r>
      <w:r w:rsidRPr="00BA3F82">
        <w:rPr>
          <w:color w:val="000000"/>
        </w:rPr>
        <w:t>Повторение и обобщение изученного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i/>
          <w:color w:val="000000"/>
        </w:rPr>
        <w:t>Общее количество часов, отведенное на изучение темы</w:t>
      </w:r>
      <w:r w:rsidRPr="00BA3F82">
        <w:rPr>
          <w:i/>
          <w:color w:val="000000"/>
        </w:rPr>
        <w:t xml:space="preserve">  </w:t>
      </w:r>
      <w:r w:rsidRPr="00BA3F82">
        <w:rPr>
          <w:color w:val="000000"/>
        </w:rPr>
        <w:t xml:space="preserve"> 2 часа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i/>
          <w:color w:val="000000"/>
        </w:rPr>
        <w:t>Место урока в системе уроков по теме</w:t>
      </w:r>
      <w:r w:rsidRPr="00BA3F82">
        <w:rPr>
          <w:i/>
          <w:color w:val="000000"/>
        </w:rPr>
        <w:t xml:space="preserve"> </w:t>
      </w:r>
      <w:r w:rsidRPr="00BA3F82">
        <w:rPr>
          <w:color w:val="000000"/>
        </w:rPr>
        <w:t xml:space="preserve">   урок 15 (1)</w:t>
      </w:r>
    </w:p>
    <w:p w:rsidR="00CB1E6F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i/>
          <w:color w:val="000000"/>
        </w:rPr>
        <w:t xml:space="preserve">Цель </w:t>
      </w:r>
      <w:r w:rsidRPr="00BA3F82">
        <w:rPr>
          <w:b/>
          <w:i/>
        </w:rPr>
        <w:t>урока</w:t>
      </w:r>
      <w:r w:rsidRPr="00BA3F82">
        <w:rPr>
          <w:i/>
        </w:rPr>
        <w:t xml:space="preserve">     </w:t>
      </w:r>
      <w:r w:rsidR="00CB1E6F" w:rsidRPr="00BA3F82">
        <w:rPr>
          <w:shd w:val="clear" w:color="auto" w:fill="FFFFFF"/>
        </w:rPr>
        <w:t>закрепить знания, полученные при изучении раздела «Словообразование и орфография»; отрабатывать умения и на</w:t>
      </w:r>
      <w:r w:rsidR="00CB1E6F" w:rsidRPr="00BA3F82">
        <w:rPr>
          <w:shd w:val="clear" w:color="auto" w:fill="FFFFFF"/>
        </w:rPr>
        <w:softHyphen/>
        <w:t>выки морфемного и словообразовательного разбора слов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</w:pPr>
      <w:r w:rsidRPr="00BA3F82">
        <w:rPr>
          <w:b/>
          <w:i/>
          <w:color w:val="000000"/>
        </w:rPr>
        <w:t>Задачи урока</w:t>
      </w:r>
      <w:r w:rsidRPr="00BA3F82">
        <w:rPr>
          <w:i/>
          <w:color w:val="000000"/>
        </w:rPr>
        <w:t xml:space="preserve">    </w:t>
      </w:r>
      <w:r w:rsidRPr="00BA3F82">
        <w:t xml:space="preserve">1.Знать:  </w:t>
      </w:r>
      <w:r w:rsidR="000A5BE4" w:rsidRPr="00BA3F82">
        <w:t>Теоретический материал, изученный на предыдущих уроках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t>2.Уметь: находить эту орфограмму, п</w:t>
      </w:r>
      <w:r w:rsidR="00B03AA5" w:rsidRPr="00BA3F82">
        <w:t>и</w:t>
      </w:r>
      <w:r w:rsidRPr="00BA3F82">
        <w:t>сьменно объяснять условия выбора данных букв</w:t>
      </w:r>
      <w:r w:rsidR="000A5BE4" w:rsidRPr="00BA3F82">
        <w:t>, ос</w:t>
      </w:r>
      <w:r w:rsidR="00B062B3" w:rsidRPr="00BA3F82">
        <w:t>н</w:t>
      </w:r>
      <w:r w:rsidR="000A5BE4" w:rsidRPr="00BA3F82">
        <w:t>овные способы образования слов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AB7A81" w:rsidRPr="00BA3F82" w:rsidRDefault="00AB7A81" w:rsidP="00AB67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BA3F8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Планируемые результаты </w:t>
      </w:r>
    </w:p>
    <w:p w:rsidR="000A5BE4" w:rsidRPr="00BA3F82" w:rsidRDefault="00AB7A81" w:rsidP="00AB67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</w:t>
      </w:r>
      <w:r w:rsidRPr="00BA3F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Предметные</w:t>
      </w:r>
      <w:r w:rsidRPr="00BA3F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УУД: </w:t>
      </w: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A5BE4" w:rsidRPr="00BA3F82" w:rsidRDefault="000A5BE4" w:rsidP="00AB67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применяют знания и умения по морфемике в практике правописания, а также при проведении морфемного и словообразовательного анализа слова;</w:t>
      </w:r>
    </w:p>
    <w:p w:rsidR="00AB7A81" w:rsidRPr="00BA3F82" w:rsidRDefault="00AB7A81" w:rsidP="00AB67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BA3F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МетапредметныеУУД:</w:t>
      </w:r>
    </w:p>
    <w:p w:rsidR="000A5BE4" w:rsidRPr="00BA3F82" w:rsidRDefault="00AB7A81" w:rsidP="00AB67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</w:t>
      </w: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A5BE4" w:rsidRPr="00BA3F82" w:rsidRDefault="000A5BE4" w:rsidP="00AB67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формулируют познавательные цели, анализируют объекты, проводят классификацию по различным критериям, проводят анализ информации, обобщают в виде правила;используют приобретенные умения при выполнении творческих заданий, объясняют языковые явления, процессы, связи и отношения, выявляемые в ходе выполнения работы;</w:t>
      </w:r>
    </w:p>
    <w:p w:rsidR="000A5BE4" w:rsidRPr="00BA3F82" w:rsidRDefault="00AB7A81" w:rsidP="00AB67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Регулятивные:</w:t>
      </w:r>
      <w:r w:rsidRPr="00BA3F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0A5BE4"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Определяют </w:t>
      </w: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тему урока, цели предстоящей учебной деятельности, последовательность действий, </w:t>
      </w:r>
    </w:p>
    <w:p w:rsidR="000A5BE4" w:rsidRPr="00BA3F82" w:rsidRDefault="00AB7A81" w:rsidP="00AB67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</w:t>
      </w: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A5BE4" w:rsidRPr="00BA3F82" w:rsidRDefault="000A5BE4" w:rsidP="00AB67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сотрудничают в поиске и сборе информации, оценивают действия партнёра, учатся учитывать позицию собеседника; комментируют собственные действия при выполнении задания;</w:t>
      </w:r>
    </w:p>
    <w:p w:rsidR="000A5BE4" w:rsidRPr="00BA3F82" w:rsidRDefault="00AB7A81" w:rsidP="00AB67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3F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Личностные:</w:t>
      </w:r>
      <w:r w:rsidRPr="00BA3F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A5BE4" w:rsidRPr="00BA3F82" w:rsidRDefault="000A5BE4" w:rsidP="00AB67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3F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устанавливают значимость познавательной деятельности, оценивают усвоение содержания материала,</w:t>
      </w:r>
    </w:p>
    <w:p w:rsidR="00AB7A81" w:rsidRPr="00BA3F82" w:rsidRDefault="000A5BE4" w:rsidP="00AB67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="00AB7A81" w:rsidRPr="00BA3F8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Техническое обеспечение урока   </w:t>
      </w:r>
      <w:r w:rsidR="00BA3F82" w:rsidRPr="00BA3F82">
        <w:rPr>
          <w:rFonts w:ascii="Times New Roman" w:hAnsi="Times New Roman" w:cs="Times New Roman"/>
          <w:b/>
          <w:i/>
          <w:color w:val="000000"/>
          <w:sz w:val="24"/>
          <w:szCs w:val="24"/>
        </w:rPr>
        <w:t>1.</w:t>
      </w:r>
      <w:r w:rsidR="00AB7A81" w:rsidRPr="00BA3F82">
        <w:rPr>
          <w:rFonts w:ascii="Times New Roman" w:hAnsi="Times New Roman" w:cs="Times New Roman"/>
          <w:i/>
          <w:color w:val="000000"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 w:rsidR="00AB7A81" w:rsidRPr="00BA3F82">
        <w:rPr>
          <w:rFonts w:ascii="Times New Roman" w:hAnsi="Times New Roman" w:cs="Times New Roman"/>
          <w:sz w:val="24"/>
          <w:szCs w:val="24"/>
        </w:rPr>
        <w:t>1.</w:t>
      </w:r>
      <w:r w:rsidR="00AB7A81" w:rsidRPr="00BA3F82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="00AB7A81" w:rsidRPr="00BA3F82">
        <w:rPr>
          <w:rFonts w:ascii="Times New Roman" w:hAnsi="Times New Roman" w:cs="Times New Roman"/>
          <w:sz w:val="24"/>
          <w:szCs w:val="24"/>
        </w:rPr>
        <w:t>://</w:t>
      </w:r>
      <w:r w:rsidR="00AB7A81" w:rsidRPr="00BA3F82">
        <w:rPr>
          <w:rFonts w:ascii="Times New Roman" w:hAnsi="Times New Roman" w:cs="Times New Roman"/>
          <w:sz w:val="24"/>
          <w:szCs w:val="24"/>
          <w:lang w:val="en-US"/>
        </w:rPr>
        <w:t>festival</w:t>
      </w:r>
      <w:r w:rsidR="00AB7A81" w:rsidRPr="00BA3F82">
        <w:rPr>
          <w:rFonts w:ascii="Times New Roman" w:hAnsi="Times New Roman" w:cs="Times New Roman"/>
          <w:sz w:val="24"/>
          <w:szCs w:val="24"/>
        </w:rPr>
        <w:t>.1</w:t>
      </w:r>
      <w:r w:rsidR="00AB7A81" w:rsidRPr="00BA3F82">
        <w:rPr>
          <w:rFonts w:ascii="Times New Roman" w:hAnsi="Times New Roman" w:cs="Times New Roman"/>
          <w:sz w:val="24"/>
          <w:szCs w:val="24"/>
          <w:lang w:val="en-US"/>
        </w:rPr>
        <w:t>september</w:t>
      </w:r>
      <w:r w:rsidR="00AB7A81" w:rsidRPr="00BA3F82">
        <w:rPr>
          <w:rFonts w:ascii="Times New Roman" w:hAnsi="Times New Roman" w:cs="Times New Roman"/>
          <w:sz w:val="24"/>
          <w:szCs w:val="24"/>
        </w:rPr>
        <w:t>.</w:t>
      </w:r>
      <w:r w:rsidR="00AB7A81" w:rsidRPr="00BA3F8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AB7A81" w:rsidRPr="00BA3F82">
        <w:rPr>
          <w:rFonts w:ascii="Times New Roman" w:hAnsi="Times New Roman" w:cs="Times New Roman"/>
          <w:sz w:val="24"/>
          <w:szCs w:val="24"/>
        </w:rPr>
        <w:t>/</w:t>
      </w:r>
      <w:r w:rsidR="00AB7A81" w:rsidRPr="00BA3F82">
        <w:rPr>
          <w:rFonts w:ascii="Times New Roman" w:hAnsi="Times New Roman" w:cs="Times New Roman"/>
          <w:sz w:val="24"/>
          <w:szCs w:val="24"/>
          <w:lang w:val="en-US"/>
        </w:rPr>
        <w:t>subjects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b/>
          <w:bCs/>
        </w:rPr>
      </w:pPr>
      <w:r w:rsidRPr="00BA3F82">
        <w:rPr>
          <w:color w:val="000000"/>
        </w:rPr>
        <w:t>2.</w:t>
      </w:r>
      <w:r w:rsidRPr="00BA3F82">
        <w:t xml:space="preserve"> </w:t>
      </w:r>
      <w:r w:rsidRPr="00BA3F82">
        <w:rPr>
          <w:lang w:val="en-US"/>
        </w:rPr>
        <w:t>http</w:t>
      </w:r>
      <w:r w:rsidRPr="00BA3F82">
        <w:t>://</w:t>
      </w:r>
      <w:r w:rsidRPr="00BA3F82">
        <w:rPr>
          <w:lang w:val="en-US"/>
        </w:rPr>
        <w:t>www</w:t>
      </w:r>
      <w:r w:rsidRPr="00BA3F82">
        <w:t>.</w:t>
      </w:r>
      <w:r w:rsidRPr="00BA3F82">
        <w:rPr>
          <w:lang w:val="en-US"/>
        </w:rPr>
        <w:t>uroki</w:t>
      </w:r>
      <w:r w:rsidRPr="00BA3F82">
        <w:t>.</w:t>
      </w:r>
      <w:r w:rsidRPr="00BA3F82">
        <w:rPr>
          <w:lang w:val="en-US"/>
        </w:rPr>
        <w:t>net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i/>
          <w:color w:val="000000"/>
        </w:rPr>
      </w:pPr>
      <w:r w:rsidRPr="00BA3F82">
        <w:rPr>
          <w:bCs/>
        </w:rPr>
        <w:t>3</w:t>
      </w:r>
      <w:r w:rsidRPr="00BA3F82">
        <w:rPr>
          <w:b/>
          <w:bCs/>
        </w:rPr>
        <w:t>.</w:t>
      </w:r>
      <w:r w:rsidRPr="00BA3F82">
        <w:rPr>
          <w:color w:val="000000"/>
          <w:shd w:val="clear" w:color="auto" w:fill="FFFFFF"/>
        </w:rPr>
        <w:t xml:space="preserve"> Толковый и орфографический словари</w:t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i/>
          <w:color w:val="000000"/>
        </w:rPr>
      </w:pP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i/>
          <w:color w:val="000000"/>
        </w:rPr>
      </w:pP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i/>
          <w:color w:val="000000"/>
        </w:rPr>
      </w:pPr>
    </w:p>
    <w:p w:rsidR="00CB1E6F" w:rsidRPr="00BA3F82" w:rsidRDefault="00CB1E6F" w:rsidP="00AB67D2">
      <w:pPr>
        <w:pStyle w:val="a3"/>
        <w:spacing w:before="0" w:beforeAutospacing="0" w:after="0" w:afterAutospacing="0"/>
        <w:jc w:val="both"/>
        <w:rPr>
          <w:i/>
          <w:color w:val="000000"/>
        </w:rPr>
      </w:pPr>
    </w:p>
    <w:p w:rsidR="00BA3F82" w:rsidRPr="00BA3F82" w:rsidRDefault="00BA3F82" w:rsidP="00AB67D2">
      <w:pPr>
        <w:spacing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BA3F82">
        <w:rPr>
          <w:rFonts w:ascii="Times New Roman" w:hAnsi="Times New Roman" w:cs="Times New Roman"/>
          <w:i/>
          <w:color w:val="000000"/>
          <w:sz w:val="24"/>
          <w:szCs w:val="24"/>
        </w:rPr>
        <w:br w:type="page"/>
      </w:r>
    </w:p>
    <w:p w:rsidR="00AB7A81" w:rsidRPr="00BA3F82" w:rsidRDefault="00AB7A81" w:rsidP="00AB67D2">
      <w:pPr>
        <w:pStyle w:val="a3"/>
        <w:spacing w:before="0" w:beforeAutospacing="0" w:after="0" w:afterAutospacing="0"/>
        <w:jc w:val="both"/>
        <w:rPr>
          <w:i/>
          <w:color w:val="000000"/>
        </w:rPr>
      </w:pPr>
      <w:r w:rsidRPr="00BA3F82">
        <w:rPr>
          <w:i/>
          <w:color w:val="000000"/>
        </w:rPr>
        <w:lastRenderedPageBreak/>
        <w:t>Содержание урока</w:t>
      </w:r>
    </w:p>
    <w:p w:rsidR="00AB7A81" w:rsidRPr="00BA3F82" w:rsidRDefault="00AB7A81" w:rsidP="00AB67D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Организационный момент.</w:t>
      </w:r>
    </w:p>
    <w:p w:rsidR="00AB7A81" w:rsidRPr="00BA3F82" w:rsidRDefault="00AB7A81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Приветствие.</w:t>
      </w:r>
    </w:p>
    <w:p w:rsidR="00AB7A81" w:rsidRPr="00BA3F82" w:rsidRDefault="00B03AA5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Мы хотим трудиться,</w:t>
      </w:r>
    </w:p>
    <w:p w:rsidR="00B03AA5" w:rsidRPr="00BA3F82" w:rsidRDefault="00B03AA5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Мы хотим учиться,</w:t>
      </w:r>
    </w:p>
    <w:p w:rsidR="00B03AA5" w:rsidRPr="00BA3F82" w:rsidRDefault="00B03AA5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Мы собраны, активны,</w:t>
      </w:r>
    </w:p>
    <w:p w:rsidR="00B03AA5" w:rsidRPr="00BA3F82" w:rsidRDefault="00B03AA5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BA3F8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Мы очень позитивны! </w:t>
      </w:r>
    </w:p>
    <w:p w:rsidR="00B03AA5" w:rsidRPr="00BA3F82" w:rsidRDefault="00B03AA5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B7A81" w:rsidRPr="00BA3F82" w:rsidRDefault="000A5BE4" w:rsidP="00AB67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AB7A81" w:rsidRPr="00BA3F82">
        <w:rPr>
          <w:rFonts w:ascii="Times New Roman" w:hAnsi="Times New Roman" w:cs="Times New Roman"/>
          <w:sz w:val="24"/>
          <w:szCs w:val="24"/>
        </w:rPr>
        <w:t>Проверка готовности к уроку.</w:t>
      </w:r>
    </w:p>
    <w:p w:rsidR="0055305E" w:rsidRPr="00BA3F82" w:rsidRDefault="0055305E" w:rsidP="00AB67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 xml:space="preserve">                 Просмотр тетрадей с домашней работой</w:t>
      </w:r>
    </w:p>
    <w:p w:rsidR="00AB7A81" w:rsidRPr="00BA3F82" w:rsidRDefault="009C21EA" w:rsidP="00AB67D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Целеполагание</w:t>
      </w:r>
    </w:p>
    <w:p w:rsidR="009C21EA" w:rsidRPr="00BA3F82" w:rsidRDefault="009C21EA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Учитель объявляет тему урока</w:t>
      </w:r>
    </w:p>
    <w:p w:rsidR="009C21EA" w:rsidRPr="00BA3F82" w:rsidRDefault="009C21EA" w:rsidP="00AB67D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Ученики выводят цели и способы их достижения.</w:t>
      </w:r>
    </w:p>
    <w:p w:rsidR="000A5BE4" w:rsidRPr="00BA3F82" w:rsidRDefault="009C21EA" w:rsidP="00AB67D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Актуализация знаний</w:t>
      </w:r>
      <w:r w:rsidR="0055305E" w:rsidRPr="00BA3F82">
        <w:rPr>
          <w:rFonts w:ascii="Times New Roman" w:hAnsi="Times New Roman" w:cs="Times New Roman"/>
          <w:sz w:val="24"/>
          <w:szCs w:val="24"/>
        </w:rPr>
        <w:t>.</w:t>
      </w:r>
    </w:p>
    <w:p w:rsidR="009C21EA" w:rsidRPr="00BA3F82" w:rsidRDefault="009C21EA" w:rsidP="00AB67D2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Работа по карточкам у доски</w:t>
      </w:r>
    </w:p>
    <w:tbl>
      <w:tblPr>
        <w:tblStyle w:val="a5"/>
        <w:tblW w:w="0" w:type="auto"/>
        <w:tblInd w:w="1260" w:type="dxa"/>
        <w:tblLook w:val="04A0"/>
      </w:tblPr>
      <w:tblGrid>
        <w:gridCol w:w="8311"/>
      </w:tblGrid>
      <w:tr w:rsidR="009C21EA" w:rsidRPr="00BA3F82" w:rsidTr="009C21EA">
        <w:tc>
          <w:tcPr>
            <w:tcW w:w="8311" w:type="dxa"/>
          </w:tcPr>
          <w:p w:rsidR="009C21EA" w:rsidRPr="00BA3F82" w:rsidRDefault="009C21EA" w:rsidP="00AB67D2">
            <w:pPr>
              <w:pStyle w:val="a3"/>
              <w:spacing w:before="0" w:beforeAutospacing="0" w:after="0" w:afterAutospacing="0"/>
              <w:ind w:left="900"/>
              <w:jc w:val="both"/>
              <w:rPr>
                <w:color w:val="000000"/>
                <w:u w:val="single"/>
              </w:rPr>
            </w:pPr>
            <w:r w:rsidRPr="00BA3F82">
              <w:rPr>
                <w:color w:val="000000"/>
                <w:u w:val="single"/>
              </w:rPr>
              <w:t xml:space="preserve">№1    Вставить пропущенные буквы, обозначить орфограммы. </w:t>
            </w:r>
          </w:p>
          <w:p w:rsidR="009C21EA" w:rsidRPr="00BA3F82" w:rsidRDefault="009C21EA" w:rsidP="00AB67D2">
            <w:pPr>
              <w:pStyle w:val="a3"/>
              <w:spacing w:before="0" w:beforeAutospacing="0" w:after="0" w:afterAutospacing="0"/>
              <w:ind w:left="900"/>
              <w:jc w:val="both"/>
              <w:rPr>
                <w:color w:val="000000"/>
              </w:rPr>
            </w:pPr>
          </w:p>
          <w:p w:rsidR="009C21EA" w:rsidRPr="00BA3F82" w:rsidRDefault="009C21EA" w:rsidP="00AB67D2">
            <w:pPr>
              <w:pStyle w:val="a3"/>
              <w:spacing w:before="0" w:beforeAutospacing="0" w:after="0" w:afterAutospacing="0"/>
              <w:jc w:val="both"/>
              <w:rPr>
                <w:i/>
                <w:color w:val="000000"/>
              </w:rPr>
            </w:pPr>
            <w:r w:rsidRPr="00BA3F82">
              <w:rPr>
                <w:i/>
                <w:color w:val="000000"/>
              </w:rPr>
              <w:t>Р…стительный, заг…реть, зар…сли, р…сток, уг…рный газ, сл…жить, разл…жить, сл…гаемое, уб…рать.</w:t>
            </w:r>
          </w:p>
          <w:p w:rsidR="009C21EA" w:rsidRPr="00BA3F82" w:rsidRDefault="009C21EA" w:rsidP="00AB67D2">
            <w:pPr>
              <w:pStyle w:val="a4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C21EA" w:rsidRPr="00BA3F82" w:rsidRDefault="009C21EA" w:rsidP="00AB67D2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21EA" w:rsidRPr="00BA3F82" w:rsidRDefault="009C21EA" w:rsidP="00AB67D2">
      <w:pPr>
        <w:pStyle w:val="a4"/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0" w:type="auto"/>
        <w:tblInd w:w="1260" w:type="dxa"/>
        <w:tblLook w:val="04A0"/>
      </w:tblPr>
      <w:tblGrid>
        <w:gridCol w:w="8311"/>
      </w:tblGrid>
      <w:tr w:rsidR="009C21EA" w:rsidRPr="00BA3F82" w:rsidTr="009C21EA">
        <w:tc>
          <w:tcPr>
            <w:tcW w:w="9571" w:type="dxa"/>
          </w:tcPr>
          <w:p w:rsidR="009C21EA" w:rsidRPr="00BA3F82" w:rsidRDefault="009C21EA" w:rsidP="00AB67D2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F82">
              <w:rPr>
                <w:rFonts w:ascii="Times New Roman" w:hAnsi="Times New Roman" w:cs="Times New Roman"/>
                <w:sz w:val="24"/>
                <w:szCs w:val="24"/>
              </w:rPr>
              <w:t xml:space="preserve"> №2   Вставить пропущенные буквы и знаки, обозначить гафически условия выбора орфограммы и постановку знака препинания, </w:t>
            </w:r>
          </w:p>
          <w:p w:rsidR="009C21EA" w:rsidRPr="00BA3F82" w:rsidRDefault="009C21EA" w:rsidP="00AB67D2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9C21EA" w:rsidRPr="00BA3F82" w:rsidRDefault="009C21EA" w:rsidP="00AB67D2">
            <w:pPr>
              <w:pStyle w:val="a4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3F82">
              <w:rPr>
                <w:rFonts w:ascii="Times New Roman" w:hAnsi="Times New Roman" w:cs="Times New Roman"/>
                <w:i/>
                <w:color w:val="333333"/>
                <w:sz w:val="24"/>
                <w:szCs w:val="24"/>
                <w:shd w:val="clear" w:color="auto" w:fill="FFFFFF"/>
              </w:rPr>
              <w:t>Ночь уже л..жилась на горы  и туман бродил по ущельям.</w:t>
            </w:r>
          </w:p>
          <w:p w:rsidR="009C21EA" w:rsidRPr="00BA3F82" w:rsidRDefault="009C21EA" w:rsidP="00AB67D2">
            <w:pPr>
              <w:pStyle w:val="a4"/>
              <w:ind w:left="0" w:firstLine="70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C21EA" w:rsidRPr="00BA3F82" w:rsidRDefault="009C21EA" w:rsidP="00AB67D2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1D2A" w:rsidRPr="00BA3F82" w:rsidRDefault="00891D2A" w:rsidP="00AB67D2">
      <w:pPr>
        <w:pStyle w:val="a4"/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891D2A" w:rsidRPr="00BA3F82" w:rsidRDefault="00891D2A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 xml:space="preserve">2 </w:t>
      </w:r>
      <w:r w:rsidR="00B03AA5" w:rsidRPr="00BA3F82">
        <w:rPr>
          <w:color w:val="000000"/>
        </w:rPr>
        <w:t xml:space="preserve"> Игра «Да-нет» Ответь правильное ли суждение, ответ запиши словами  ДА или НЕТ</w:t>
      </w:r>
    </w:p>
    <w:p w:rsidR="00B03AA5" w:rsidRPr="00BA3F82" w:rsidRDefault="00B03AA5" w:rsidP="00AB67D2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891D2A" w:rsidRPr="00BA3F82" w:rsidRDefault="00891D2A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1)Морфемы-это корень, приставка, суффикс и окончание.</w:t>
      </w:r>
      <w:r w:rsidRPr="00BA3F82">
        <w:rPr>
          <w:color w:val="000000"/>
        </w:rPr>
        <w:br/>
        <w:t>2)Любое слово содержит корень, но не любое – окончание.</w:t>
      </w:r>
      <w:r w:rsidRPr="00BA3F82">
        <w:rPr>
          <w:color w:val="000000"/>
        </w:rPr>
        <w:br/>
        <w:t>3)В слове может быть только один корень.</w:t>
      </w:r>
      <w:r w:rsidRPr="00BA3F82">
        <w:rPr>
          <w:color w:val="000000"/>
        </w:rPr>
        <w:br/>
        <w:t>4)В слове может быть только одно окончание.</w:t>
      </w:r>
      <w:r w:rsidRPr="00BA3F82">
        <w:rPr>
          <w:color w:val="000000"/>
        </w:rPr>
        <w:br/>
        <w:t>5)Если два слова имеют одинаковые корни, но разные окончания, они родственные.</w:t>
      </w:r>
      <w:r w:rsidRPr="00BA3F82">
        <w:rPr>
          <w:color w:val="000000"/>
        </w:rPr>
        <w:br/>
        <w:t>6)Суффикс стоит после корня, а приставка-перед корнем.</w:t>
      </w:r>
      <w:r w:rsidRPr="00BA3F82">
        <w:rPr>
          <w:color w:val="000000"/>
        </w:rPr>
        <w:br/>
        <w:t>7)Предлог не морфема, а самостоятельная часть речи.</w:t>
      </w:r>
      <w:r w:rsidRPr="00BA3F82">
        <w:rPr>
          <w:color w:val="000000"/>
        </w:rPr>
        <w:br/>
        <w:t>8)В словах </w:t>
      </w:r>
      <w:r w:rsidRPr="00BA3F82">
        <w:rPr>
          <w:i/>
          <w:iCs/>
          <w:color w:val="000000"/>
        </w:rPr>
        <w:t>испугать</w:t>
      </w:r>
      <w:r w:rsidRPr="00BA3F82">
        <w:rPr>
          <w:color w:val="000000"/>
        </w:rPr>
        <w:t> и </w:t>
      </w:r>
      <w:r w:rsidRPr="00BA3F82">
        <w:rPr>
          <w:i/>
          <w:iCs/>
          <w:color w:val="000000"/>
        </w:rPr>
        <w:t>искать</w:t>
      </w:r>
      <w:r w:rsidRPr="00BA3F82">
        <w:rPr>
          <w:color w:val="000000"/>
        </w:rPr>
        <w:t> одинаковые приставки –ис-.</w:t>
      </w:r>
      <w:r w:rsidRPr="00BA3F82">
        <w:rPr>
          <w:color w:val="000000"/>
        </w:rPr>
        <w:br/>
        <w:t>9)В словах </w:t>
      </w:r>
      <w:r w:rsidRPr="00BA3F82">
        <w:rPr>
          <w:i/>
          <w:iCs/>
          <w:color w:val="000000"/>
        </w:rPr>
        <w:t>ромбик</w:t>
      </w:r>
      <w:r w:rsidRPr="00BA3F82">
        <w:rPr>
          <w:color w:val="000000"/>
        </w:rPr>
        <w:t> и </w:t>
      </w:r>
      <w:r w:rsidRPr="00BA3F82">
        <w:rPr>
          <w:i/>
          <w:iCs/>
          <w:color w:val="000000"/>
        </w:rPr>
        <w:t>квадратик</w:t>
      </w:r>
      <w:r w:rsidRPr="00BA3F82">
        <w:rPr>
          <w:color w:val="000000"/>
        </w:rPr>
        <w:t> одинаковые суффиксы –ик-.</w:t>
      </w:r>
      <w:r w:rsidRPr="00BA3F82">
        <w:rPr>
          <w:color w:val="000000"/>
        </w:rPr>
        <w:br/>
        <w:t>10)Выражение "У слова нулевые окончание" и "У слова нет окончание" значат одно и тоже.</w:t>
      </w:r>
    </w:p>
    <w:p w:rsidR="00891D2A" w:rsidRPr="00BA3F82" w:rsidRDefault="00891D2A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11) Этимология изучает произношение слова</w:t>
      </w:r>
    </w:p>
    <w:p w:rsidR="00891D2A" w:rsidRPr="00BA3F82" w:rsidRDefault="00891D2A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12) Морфемика изучает части речи</w:t>
      </w:r>
    </w:p>
    <w:p w:rsidR="00891D2A" w:rsidRPr="00BA3F82" w:rsidRDefault="00891D2A" w:rsidP="00AB67D2">
      <w:pPr>
        <w:pStyle w:val="a4"/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891D2A" w:rsidRPr="00BA3F82" w:rsidRDefault="00891D2A" w:rsidP="00AB67D2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C21EA" w:rsidRPr="00BA3F82" w:rsidRDefault="009C21EA" w:rsidP="00AB67D2">
      <w:pPr>
        <w:pStyle w:val="a4"/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Расскажите об основных способах образования слов в русском языке.</w:t>
      </w:r>
    </w:p>
    <w:p w:rsidR="0055305E" w:rsidRPr="00BA3F82" w:rsidRDefault="0055305E" w:rsidP="00AB67D2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426"/>
        <w:jc w:val="both"/>
        <w:rPr>
          <w:color w:val="333333"/>
        </w:rPr>
      </w:pPr>
      <w:r w:rsidRPr="00BA3F82">
        <w:rPr>
          <w:bCs/>
          <w:color w:val="333333"/>
        </w:rPr>
        <w:t>Определите, как образованы следующие слова, поставив на</w:t>
      </w:r>
      <w:r w:rsidRPr="00BA3F82">
        <w:rPr>
          <w:bCs/>
          <w:color w:val="333333"/>
        </w:rPr>
        <w:softHyphen/>
        <w:t>против каждого соответствующий номер:</w:t>
      </w:r>
    </w:p>
    <w:p w:rsidR="00B03AA5" w:rsidRPr="00BA3F82" w:rsidRDefault="00B03AA5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333333"/>
        </w:rPr>
      </w:pPr>
    </w:p>
    <w:p w:rsidR="00B03AA5" w:rsidRPr="00BA3F82" w:rsidRDefault="00B03AA5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CF71ED" w:rsidRPr="00BA3F82" w:rsidRDefault="00CF71ED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  <w:sectPr w:rsidR="00CF71ED" w:rsidRPr="00BA3F82" w:rsidSect="00C0009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55305E" w:rsidRPr="00BA3F82" w:rsidRDefault="0055305E" w:rsidP="00AB67D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lastRenderedPageBreak/>
        <w:t>- приставочный способ</w:t>
      </w:r>
    </w:p>
    <w:p w:rsidR="0055305E" w:rsidRPr="00BA3F82" w:rsidRDefault="0055305E" w:rsidP="00AB67D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- суффиксальный способ</w:t>
      </w:r>
    </w:p>
    <w:p w:rsidR="0055305E" w:rsidRPr="00BA3F82" w:rsidRDefault="0055305E" w:rsidP="00AB67D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- приставочно-суффиксальный способ</w:t>
      </w:r>
    </w:p>
    <w:p w:rsidR="0055305E" w:rsidRPr="00BA3F82" w:rsidRDefault="0055305E" w:rsidP="00AB67D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- сложение (основ или целых слов)</w:t>
      </w:r>
    </w:p>
    <w:p w:rsidR="0055305E" w:rsidRPr="00BA3F82" w:rsidRDefault="0055305E" w:rsidP="00AB67D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- сложение сокращенных основ</w:t>
      </w:r>
    </w:p>
    <w:p w:rsidR="0055305E" w:rsidRPr="00BA3F82" w:rsidRDefault="0055305E" w:rsidP="00AB67D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- переход одной части речи в другую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55305E" w:rsidRPr="00BA3F82" w:rsidRDefault="00CF71ED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 xml:space="preserve">                                                                                                                               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lastRenderedPageBreak/>
        <w:t>переложить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МГУ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парашютистка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МБОУ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привстать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электровоз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турпоход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сотрудник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малодоступный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птицефабрика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диван-кровать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престранный</w:t>
      </w:r>
    </w:p>
    <w:p w:rsidR="009C21EA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color w:val="333333"/>
        </w:rPr>
        <w:t>гримерная</w:t>
      </w:r>
    </w:p>
    <w:p w:rsidR="00891D2A" w:rsidRPr="00BA3F82" w:rsidRDefault="00CF71ED" w:rsidP="00AB67D2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  <w:sectPr w:rsidR="00891D2A" w:rsidRPr="00BA3F82" w:rsidSect="0055305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BA3F82">
        <w:rPr>
          <w:color w:val="333333"/>
        </w:rPr>
        <w:t>гонщик</w:t>
      </w:r>
    </w:p>
    <w:p w:rsidR="0055305E" w:rsidRPr="00BA3F82" w:rsidRDefault="0055305E" w:rsidP="00AB67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1D2A" w:rsidRPr="00BA3F82" w:rsidRDefault="00891D2A" w:rsidP="00AB67D2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Какие орфограммы изучили в разделе «Словообразование»</w:t>
      </w:r>
    </w:p>
    <w:p w:rsidR="00891D2A" w:rsidRPr="00BA3F82" w:rsidRDefault="00891D2A" w:rsidP="00AB67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91D2A" w:rsidRPr="00BA3F82" w:rsidSect="00891D2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C21EA" w:rsidRPr="00BA3F82" w:rsidRDefault="0055305E" w:rsidP="00AB67D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lastRenderedPageBreak/>
        <w:t>Применение полученных знаний</w:t>
      </w:r>
    </w:p>
    <w:p w:rsidR="0055305E" w:rsidRPr="00BA3F82" w:rsidRDefault="0055305E" w:rsidP="00AB67D2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A3F82">
        <w:rPr>
          <w:b/>
          <w:bCs/>
          <w:color w:val="333333"/>
        </w:rPr>
        <w:t xml:space="preserve">Запишите предложения .  </w:t>
      </w:r>
      <w:r w:rsidRPr="00BA3F82">
        <w:rPr>
          <w:bCs/>
          <w:color w:val="333333"/>
        </w:rPr>
        <w:t>Объ</w:t>
      </w:r>
      <w:r w:rsidRPr="00BA3F82">
        <w:rPr>
          <w:bCs/>
          <w:color w:val="333333"/>
        </w:rPr>
        <w:softHyphen/>
        <w:t>ясните выбор гласной в корне с чередованием графически.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i/>
          <w:color w:val="333333"/>
        </w:rPr>
      </w:pPr>
      <w:r w:rsidRPr="00BA3F82">
        <w:rPr>
          <w:i/>
          <w:color w:val="333333"/>
        </w:rPr>
        <w:t>Все двери зап..рались на замок.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i/>
          <w:color w:val="333333"/>
        </w:rPr>
      </w:pPr>
      <w:r w:rsidRPr="00BA3F82">
        <w:rPr>
          <w:i/>
          <w:color w:val="333333"/>
        </w:rPr>
        <w:t>Ярко зарделась з..ря.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i/>
          <w:color w:val="333333"/>
        </w:rPr>
      </w:pPr>
      <w:r w:rsidRPr="00BA3F82">
        <w:rPr>
          <w:i/>
          <w:color w:val="333333"/>
        </w:rPr>
        <w:t xml:space="preserve">         Взгляды тихо разг..рались и быстро погасали.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i/>
          <w:color w:val="333333"/>
        </w:rPr>
      </w:pPr>
      <w:r w:rsidRPr="00BA3F82">
        <w:rPr>
          <w:i/>
          <w:color w:val="333333"/>
        </w:rPr>
        <w:t>Река протекала в густых зар..слях.</w:t>
      </w:r>
    </w:p>
    <w:p w:rsidR="0055305E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i/>
          <w:color w:val="333333"/>
        </w:rPr>
      </w:pPr>
      <w:r w:rsidRPr="00BA3F82">
        <w:rPr>
          <w:i/>
          <w:color w:val="333333"/>
        </w:rPr>
        <w:t>Софья наклонялась, срывала цветок и легким прик..с</w:t>
      </w:r>
      <w:r w:rsidRPr="00BA3F82">
        <w:rPr>
          <w:i/>
          <w:color w:val="333333"/>
        </w:rPr>
        <w:softHyphen/>
        <w:t>новением пальцев гладила дрожащие лепестки.</w:t>
      </w:r>
    </w:p>
    <w:p w:rsidR="009C21EA" w:rsidRPr="00BA3F82" w:rsidRDefault="0055305E" w:rsidP="00AB67D2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i/>
          <w:color w:val="333333"/>
        </w:rPr>
      </w:pPr>
      <w:r w:rsidRPr="00BA3F82">
        <w:rPr>
          <w:i/>
          <w:color w:val="333333"/>
        </w:rPr>
        <w:t>Он знал эту отр..сль производства.</w:t>
      </w:r>
    </w:p>
    <w:p w:rsidR="00AB7A81" w:rsidRPr="00BA3F82" w:rsidRDefault="00CF71ED" w:rsidP="00AB67D2">
      <w:pPr>
        <w:spacing w:after="0"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F71ED" w:rsidRPr="00BA3F82" w:rsidRDefault="00AB7A81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b/>
          <w:bCs/>
          <w:color w:val="000000"/>
        </w:rPr>
        <w:t xml:space="preserve">Физминутка: 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Вновь у нас физкультминутка,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Наклонились, ну-ка, ну-ка!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Распрямились, потянулись,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А теперь назад прогнулись.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i/>
          <w:iCs/>
          <w:color w:val="000000"/>
        </w:rPr>
        <w:t>(Наклоны вперёд и назад.)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Разминаем руки, плечи,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Чтоб сидеть нам было легче,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Чтоб писать, читать, считать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И совсем не уставать.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i/>
          <w:iCs/>
          <w:color w:val="000000"/>
        </w:rPr>
        <w:t>(Рывки руками перед грудью.)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Голова устала тоже.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Так давайте ей поможем!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Вправо-влево, раз и два.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Думай, думай, голова.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i/>
          <w:iCs/>
          <w:color w:val="000000"/>
        </w:rPr>
        <w:t>(Вращение головой.)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color w:val="000000"/>
        </w:rPr>
        <w:t>Хоть зарядка коротка, Отдохнули мы слегка.</w:t>
      </w:r>
    </w:p>
    <w:p w:rsidR="00CF71ED" w:rsidRPr="00BA3F82" w:rsidRDefault="00CF71ED" w:rsidP="00AB67D2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3F82">
        <w:rPr>
          <w:i/>
          <w:iCs/>
          <w:color w:val="000000"/>
        </w:rPr>
        <w:t>(Дети садятся за парты.)</w:t>
      </w:r>
    </w:p>
    <w:p w:rsidR="00AB7A81" w:rsidRPr="00BA3F82" w:rsidRDefault="00CF71ED" w:rsidP="00AB67D2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A3F82">
        <w:rPr>
          <w:rFonts w:ascii="Times New Roman" w:hAnsi="Times New Roman" w:cs="Times New Roman"/>
          <w:color w:val="333333"/>
          <w:sz w:val="24"/>
          <w:szCs w:val="24"/>
        </w:rPr>
        <w:t>Разбери по составу.  Работа в группах по рядам. Взаимопроверка.</w:t>
      </w:r>
    </w:p>
    <w:p w:rsidR="00CF71ED" w:rsidRPr="00BA3F82" w:rsidRDefault="00CF71ED" w:rsidP="00AB67D2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A3F82">
        <w:rPr>
          <w:rFonts w:ascii="Times New Roman" w:hAnsi="Times New Roman" w:cs="Times New Roman"/>
          <w:color w:val="333333"/>
          <w:sz w:val="24"/>
          <w:szCs w:val="24"/>
        </w:rPr>
        <w:t xml:space="preserve">Гладила                            </w:t>
      </w:r>
      <w:r w:rsidR="00521811" w:rsidRPr="00BA3F82">
        <w:rPr>
          <w:rFonts w:ascii="Times New Roman" w:hAnsi="Times New Roman" w:cs="Times New Roman"/>
          <w:color w:val="333333"/>
          <w:sz w:val="24"/>
          <w:szCs w:val="24"/>
        </w:rPr>
        <w:t>п</w:t>
      </w:r>
      <w:r w:rsidRPr="00BA3F82">
        <w:rPr>
          <w:rFonts w:ascii="Times New Roman" w:hAnsi="Times New Roman" w:cs="Times New Roman"/>
          <w:color w:val="333333"/>
          <w:sz w:val="24"/>
          <w:szCs w:val="24"/>
        </w:rPr>
        <w:t xml:space="preserve">огасали                  </w:t>
      </w:r>
      <w:r w:rsidR="00521811" w:rsidRPr="00BA3F82">
        <w:rPr>
          <w:rFonts w:ascii="Times New Roman" w:hAnsi="Times New Roman" w:cs="Times New Roman"/>
          <w:color w:val="333333"/>
          <w:sz w:val="24"/>
          <w:szCs w:val="24"/>
        </w:rPr>
        <w:t>п</w:t>
      </w:r>
      <w:r w:rsidRPr="00BA3F82">
        <w:rPr>
          <w:rFonts w:ascii="Times New Roman" w:hAnsi="Times New Roman" w:cs="Times New Roman"/>
          <w:color w:val="333333"/>
          <w:sz w:val="24"/>
          <w:szCs w:val="24"/>
        </w:rPr>
        <w:t>ротекала</w:t>
      </w:r>
    </w:p>
    <w:p w:rsidR="00CF71ED" w:rsidRPr="00BA3F82" w:rsidRDefault="00CF71ED" w:rsidP="00AB67D2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A3F82">
        <w:rPr>
          <w:rFonts w:ascii="Times New Roman" w:hAnsi="Times New Roman" w:cs="Times New Roman"/>
          <w:color w:val="333333"/>
          <w:sz w:val="24"/>
          <w:szCs w:val="24"/>
        </w:rPr>
        <w:t xml:space="preserve">Замок                                 </w:t>
      </w:r>
      <w:r w:rsidR="00521811" w:rsidRPr="00BA3F82">
        <w:rPr>
          <w:rFonts w:ascii="Times New Roman" w:hAnsi="Times New Roman" w:cs="Times New Roman"/>
          <w:color w:val="333333"/>
          <w:sz w:val="24"/>
          <w:szCs w:val="24"/>
        </w:rPr>
        <w:t>т</w:t>
      </w:r>
      <w:r w:rsidRPr="00BA3F82">
        <w:rPr>
          <w:rFonts w:ascii="Times New Roman" w:hAnsi="Times New Roman" w:cs="Times New Roman"/>
          <w:color w:val="333333"/>
          <w:sz w:val="24"/>
          <w:szCs w:val="24"/>
        </w:rPr>
        <w:t xml:space="preserve">ихо                       </w:t>
      </w:r>
      <w:r w:rsidR="00521811" w:rsidRPr="00BA3F82">
        <w:rPr>
          <w:rFonts w:ascii="Times New Roman" w:hAnsi="Times New Roman" w:cs="Times New Roman"/>
          <w:color w:val="333333"/>
          <w:sz w:val="24"/>
          <w:szCs w:val="24"/>
        </w:rPr>
        <w:t>о</w:t>
      </w:r>
      <w:r w:rsidRPr="00BA3F82">
        <w:rPr>
          <w:rFonts w:ascii="Times New Roman" w:hAnsi="Times New Roman" w:cs="Times New Roman"/>
          <w:color w:val="333333"/>
          <w:sz w:val="24"/>
          <w:szCs w:val="24"/>
        </w:rPr>
        <w:t>трасль</w:t>
      </w:r>
    </w:p>
    <w:p w:rsidR="00521811" w:rsidRPr="00BA3F82" w:rsidRDefault="00521811" w:rsidP="00AB67D2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A3F82">
        <w:rPr>
          <w:rFonts w:ascii="Times New Roman" w:hAnsi="Times New Roman" w:cs="Times New Roman"/>
          <w:color w:val="333333"/>
          <w:sz w:val="24"/>
          <w:szCs w:val="24"/>
        </w:rPr>
        <w:t>Быстрые                           яркие                       красные</w:t>
      </w:r>
    </w:p>
    <w:p w:rsidR="00521811" w:rsidRPr="00BA3F82" w:rsidRDefault="00521811" w:rsidP="00AB67D2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A3F82">
        <w:rPr>
          <w:rFonts w:ascii="Times New Roman" w:hAnsi="Times New Roman" w:cs="Times New Roman"/>
          <w:color w:val="333333"/>
          <w:sz w:val="24"/>
          <w:szCs w:val="24"/>
        </w:rPr>
        <w:t>Определить лексическое значение слова ЗАРДЕЛИСЬ. Придумать и записать словосочетания с этим  словом.</w:t>
      </w:r>
    </w:p>
    <w:p w:rsidR="00AB7A81" w:rsidRPr="00BA3F82" w:rsidRDefault="00AB7A81" w:rsidP="00AB67D2">
      <w:pPr>
        <w:pStyle w:val="c0"/>
        <w:shd w:val="clear" w:color="auto" w:fill="FFFFFF"/>
        <w:spacing w:before="0" w:beforeAutospacing="0" w:after="0" w:afterAutospacing="0"/>
        <w:ind w:left="390"/>
        <w:jc w:val="both"/>
        <w:rPr>
          <w:color w:val="000000"/>
        </w:rPr>
      </w:pPr>
    </w:p>
    <w:p w:rsidR="00521811" w:rsidRPr="00BA3F82" w:rsidRDefault="00521811" w:rsidP="00AB67D2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BA3F82">
        <w:rPr>
          <w:color w:val="000000"/>
          <w:shd w:val="clear" w:color="auto" w:fill="FFFFFF"/>
        </w:rPr>
        <w:lastRenderedPageBreak/>
        <w:t>Домашнее задание</w:t>
      </w:r>
      <w:r w:rsidR="00AB7A81" w:rsidRPr="00BA3F82">
        <w:rPr>
          <w:color w:val="000000"/>
          <w:shd w:val="clear" w:color="auto" w:fill="FFFFFF"/>
        </w:rPr>
        <w:t>. &amp;3</w:t>
      </w:r>
      <w:r w:rsidRPr="00BA3F82">
        <w:rPr>
          <w:color w:val="000000"/>
          <w:shd w:val="clear" w:color="auto" w:fill="FFFFFF"/>
        </w:rPr>
        <w:t>3</w:t>
      </w:r>
      <w:r w:rsidR="00AB7A81" w:rsidRPr="00BA3F82">
        <w:rPr>
          <w:color w:val="000000"/>
          <w:shd w:val="clear" w:color="auto" w:fill="FFFFFF"/>
        </w:rPr>
        <w:t>-38</w:t>
      </w:r>
      <w:r w:rsidRPr="00BA3F82">
        <w:rPr>
          <w:color w:val="000000"/>
          <w:shd w:val="clear" w:color="auto" w:fill="FFFFFF"/>
        </w:rPr>
        <w:t xml:space="preserve"> Подобрать по 2 примера : словообразовательные пары, словообразовательные цепочки, словообразовательные гнезда</w:t>
      </w:r>
    </w:p>
    <w:p w:rsidR="00AB7A81" w:rsidRPr="00BA3F82" w:rsidRDefault="00AB7A81" w:rsidP="00AB67D2">
      <w:p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AB7A81" w:rsidRPr="00BA3F82" w:rsidRDefault="00AB7A81" w:rsidP="00AB67D2">
      <w:p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AB7A81" w:rsidRPr="00BA3F82" w:rsidRDefault="00470E2A" w:rsidP="00AB67D2">
      <w:p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3F8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VI</w:t>
      </w:r>
      <w:r w:rsidR="00AB7A81" w:rsidRPr="00BA3F8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  Рефлексия</w:t>
      </w:r>
    </w:p>
    <w:p w:rsidR="00AB7A81" w:rsidRPr="00BA3F82" w:rsidRDefault="00470E2A" w:rsidP="00AB67D2">
      <w:p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3F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Поднимают руки те, кто отвечает положительно</w:t>
      </w:r>
    </w:p>
    <w:p w:rsidR="00470E2A" w:rsidRPr="00BA3F82" w:rsidRDefault="00470E2A" w:rsidP="00AB67D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Я считаю, что занятие было интересным__________________ _скучным</w:t>
      </w:r>
    </w:p>
    <w:p w:rsidR="00470E2A" w:rsidRPr="00BA3F82" w:rsidRDefault="00470E2A" w:rsidP="00AB67D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 xml:space="preserve">. 2.Я научился многому_______________________малому. </w:t>
      </w:r>
    </w:p>
    <w:p w:rsidR="00470E2A" w:rsidRPr="00BA3F82" w:rsidRDefault="00470E2A" w:rsidP="00AB67D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3. Я думаю, что слушал других внимательно__________________невнимательно.</w:t>
      </w:r>
    </w:p>
    <w:p w:rsidR="00470E2A" w:rsidRPr="00BA3F82" w:rsidRDefault="00470E2A" w:rsidP="00AB67D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 xml:space="preserve"> 4. Я принимал участие в урке часто_________________________редко. </w:t>
      </w:r>
    </w:p>
    <w:p w:rsidR="00C0009F" w:rsidRPr="00BA3F82" w:rsidRDefault="00470E2A" w:rsidP="00AB67D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5. Результатами своей работы на уроке я доволен______________________не доволен.</w:t>
      </w:r>
    </w:p>
    <w:p w:rsidR="00470E2A" w:rsidRPr="00BA3F82" w:rsidRDefault="00470E2A" w:rsidP="00AB67D2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F82">
        <w:rPr>
          <w:rFonts w:ascii="Times New Roman" w:hAnsi="Times New Roman" w:cs="Times New Roman"/>
          <w:sz w:val="24"/>
          <w:szCs w:val="24"/>
        </w:rPr>
        <w:t>Желаю всем успехов на уроках!</w:t>
      </w:r>
    </w:p>
    <w:sectPr w:rsidR="00470E2A" w:rsidRPr="00BA3F82" w:rsidSect="0055305E">
      <w:type w:val="continuous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B3392"/>
    <w:multiLevelType w:val="multilevel"/>
    <w:tmpl w:val="33EC6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151C0"/>
    <w:multiLevelType w:val="hybridMultilevel"/>
    <w:tmpl w:val="FD6E0564"/>
    <w:lvl w:ilvl="0" w:tplc="E2A201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32C33"/>
    <w:multiLevelType w:val="hybridMultilevel"/>
    <w:tmpl w:val="59C09B1A"/>
    <w:lvl w:ilvl="0" w:tplc="C2BEAC0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3B5C6D6A"/>
    <w:multiLevelType w:val="hybridMultilevel"/>
    <w:tmpl w:val="37D67EF4"/>
    <w:lvl w:ilvl="0" w:tplc="68E80DA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41324E08"/>
    <w:multiLevelType w:val="hybridMultilevel"/>
    <w:tmpl w:val="DFF451C0"/>
    <w:lvl w:ilvl="0" w:tplc="A3E88626">
      <w:start w:val="3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>
    <w:nsid w:val="45AD4303"/>
    <w:multiLevelType w:val="hybridMultilevel"/>
    <w:tmpl w:val="04822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EE08F2"/>
    <w:multiLevelType w:val="multilevel"/>
    <w:tmpl w:val="95267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B607E1"/>
    <w:multiLevelType w:val="hybridMultilevel"/>
    <w:tmpl w:val="90EC454E"/>
    <w:lvl w:ilvl="0" w:tplc="ED92843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92658"/>
    <w:rsid w:val="00015E49"/>
    <w:rsid w:val="000A5BE4"/>
    <w:rsid w:val="0027266F"/>
    <w:rsid w:val="00470E2A"/>
    <w:rsid w:val="00521811"/>
    <w:rsid w:val="0055305E"/>
    <w:rsid w:val="00755DF4"/>
    <w:rsid w:val="00891D2A"/>
    <w:rsid w:val="00892658"/>
    <w:rsid w:val="009C21EA"/>
    <w:rsid w:val="00AB67D2"/>
    <w:rsid w:val="00AB7A81"/>
    <w:rsid w:val="00B03AA5"/>
    <w:rsid w:val="00B062B3"/>
    <w:rsid w:val="00BA3F82"/>
    <w:rsid w:val="00C0009F"/>
    <w:rsid w:val="00CB1E6F"/>
    <w:rsid w:val="00CF71ED"/>
    <w:rsid w:val="00D97882"/>
    <w:rsid w:val="00EA3FAA"/>
    <w:rsid w:val="00F36312"/>
    <w:rsid w:val="00F45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A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2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B7A81"/>
    <w:pPr>
      <w:ind w:left="720"/>
      <w:contextualSpacing/>
    </w:pPr>
  </w:style>
  <w:style w:type="table" w:styleId="a5">
    <w:name w:val="Table Grid"/>
    <w:basedOn w:val="a1"/>
    <w:uiPriority w:val="59"/>
    <w:rsid w:val="00AB7A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AB7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B7A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1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Марина</cp:lastModifiedBy>
  <cp:revision>14</cp:revision>
  <dcterms:created xsi:type="dcterms:W3CDTF">2018-01-30T06:33:00Z</dcterms:created>
  <dcterms:modified xsi:type="dcterms:W3CDTF">2018-02-16T12:09:00Z</dcterms:modified>
</cp:coreProperties>
</file>